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495" w14:textId="76C54076" w:rsidR="00802E10" w:rsidRPr="00BE4E9B" w:rsidRDefault="005B0F90" w:rsidP="00802E10">
      <w:pPr>
        <w:autoSpaceDE w:val="0"/>
        <w:autoSpaceDN w:val="0"/>
        <w:adjustRightInd w:val="0"/>
        <w:rPr>
          <w:rFonts w:asciiTheme="majorHAnsi" w:hAnsiTheme="majorHAnsi" w:cs="Arial"/>
          <w:color w:val="772432" w:themeColor="accent1"/>
          <w:sz w:val="22"/>
          <w:szCs w:val="22"/>
        </w:rPr>
      </w:pPr>
      <w:r w:rsidRPr="00BE4E9B">
        <w:rPr>
          <w:rFonts w:asciiTheme="majorHAnsi" w:hAnsiTheme="majorHAnsi" w:cs="Arial"/>
          <w:color w:val="772432" w:themeColor="accent1"/>
          <w:sz w:val="22"/>
          <w:szCs w:val="22"/>
        </w:rPr>
        <w:t>Overview</w:t>
      </w:r>
    </w:p>
    <w:p w14:paraId="0846DE84" w14:textId="77777777" w:rsidR="005B0F90" w:rsidRDefault="005B0F90" w:rsidP="00802E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D589F9E" w14:textId="77777777" w:rsidR="00FA6B29" w:rsidRDefault="00802E10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4E9B">
        <w:rPr>
          <w:rFonts w:asciiTheme="minorHAnsi" w:hAnsiTheme="minorHAnsi" w:cs="Arial"/>
          <w:sz w:val="22"/>
          <w:szCs w:val="22"/>
        </w:rPr>
        <w:t xml:space="preserve">To encourage groups to hold successful Work Day events, with the involvement of both alumni and students, </w:t>
      </w:r>
      <w:r w:rsidR="00792EC0">
        <w:rPr>
          <w:rFonts w:asciiTheme="minorHAnsi" w:hAnsiTheme="minorHAnsi" w:cs="Arial"/>
          <w:sz w:val="22"/>
          <w:szCs w:val="22"/>
        </w:rPr>
        <w:t>The Pi Kappa Alpha Fraternity</w:t>
      </w:r>
      <w:r w:rsidRPr="00BE4E9B">
        <w:rPr>
          <w:rFonts w:asciiTheme="minorHAnsi" w:hAnsiTheme="minorHAnsi" w:cs="Arial"/>
          <w:sz w:val="22"/>
          <w:szCs w:val="22"/>
        </w:rPr>
        <w:t xml:space="preserve"> recognizes chapters with the </w:t>
      </w:r>
      <w:r w:rsidR="00BE4E9B" w:rsidRPr="00BE4E9B">
        <w:rPr>
          <w:rFonts w:asciiTheme="minorHAnsi" w:hAnsiTheme="minorHAnsi" w:cs="Arial"/>
          <w:sz w:val="22"/>
          <w:szCs w:val="22"/>
        </w:rPr>
        <w:t>below</w:t>
      </w:r>
      <w:r w:rsidRPr="00BE4E9B">
        <w:rPr>
          <w:rFonts w:asciiTheme="minorHAnsi" w:hAnsiTheme="minorHAnsi" w:cs="Arial"/>
          <w:sz w:val="22"/>
          <w:szCs w:val="22"/>
        </w:rPr>
        <w:t xml:space="preserve"> Work Day Awards</w:t>
      </w:r>
      <w:r w:rsidR="00BE4E9B" w:rsidRPr="00BE4E9B">
        <w:rPr>
          <w:rFonts w:asciiTheme="minorHAnsi" w:hAnsiTheme="minorHAnsi" w:cs="Arial"/>
          <w:sz w:val="22"/>
          <w:szCs w:val="22"/>
        </w:rPr>
        <w:t>.</w:t>
      </w:r>
      <w:r w:rsidR="00B32882">
        <w:rPr>
          <w:rFonts w:asciiTheme="minorHAnsi" w:hAnsiTheme="minorHAnsi" w:cs="Arial"/>
          <w:sz w:val="22"/>
          <w:szCs w:val="22"/>
        </w:rPr>
        <w:t xml:space="preserve"> </w:t>
      </w:r>
    </w:p>
    <w:p w14:paraId="3D1D6F2B" w14:textId="77777777" w:rsidR="00FA6B29" w:rsidRDefault="00FA6B29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515496" w14:textId="3456DBDF" w:rsidR="00802E10" w:rsidRPr="00BE4E9B" w:rsidRDefault="00B32882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 your chapter to qualify for any awards, y</w:t>
      </w:r>
      <w:r w:rsidRPr="00B32882">
        <w:rPr>
          <w:rFonts w:asciiTheme="minorHAnsi" w:hAnsiTheme="minorHAnsi" w:cs="Arial"/>
          <w:sz w:val="22"/>
          <w:szCs w:val="22"/>
        </w:rPr>
        <w:t xml:space="preserve">ou must complete the </w:t>
      </w:r>
      <w:r w:rsidRPr="00B32882">
        <w:rPr>
          <w:rFonts w:asciiTheme="minorHAnsi" w:hAnsiTheme="minorHAnsi" w:cs="Arial"/>
          <w:i/>
          <w:iCs/>
          <w:sz w:val="22"/>
          <w:szCs w:val="22"/>
        </w:rPr>
        <w:t>Work Day Completion Form</w:t>
      </w:r>
      <w:r w:rsidRPr="00B32882">
        <w:rPr>
          <w:rFonts w:asciiTheme="minorHAnsi" w:hAnsiTheme="minorHAnsi" w:cs="Arial"/>
          <w:sz w:val="22"/>
          <w:szCs w:val="22"/>
        </w:rPr>
        <w:t xml:space="preserve"> and submit it </w:t>
      </w:r>
      <w:r>
        <w:rPr>
          <w:rFonts w:asciiTheme="minorHAnsi" w:hAnsiTheme="minorHAnsi" w:cs="Arial"/>
          <w:sz w:val="22"/>
          <w:szCs w:val="22"/>
        </w:rPr>
        <w:t xml:space="preserve">to </w:t>
      </w:r>
      <w:hyperlink r:id="rId10" w:history="1">
        <w:r w:rsidRPr="00B32882">
          <w:rPr>
            <w:rStyle w:val="Hyperlink"/>
            <w:rFonts w:asciiTheme="minorHAnsi" w:hAnsiTheme="minorHAnsi" w:cs="Arial"/>
            <w:color w:val="772432" w:themeColor="accent1"/>
            <w:sz w:val="22"/>
            <w:szCs w:val="22"/>
          </w:rPr>
          <w:t>realestate@pikes.org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B32882">
        <w:rPr>
          <w:rFonts w:asciiTheme="minorHAnsi" w:hAnsiTheme="minorHAnsi" w:cs="Arial"/>
          <w:sz w:val="22"/>
          <w:szCs w:val="22"/>
        </w:rPr>
        <w:t>along with before, during, and after photos of your event</w:t>
      </w:r>
      <w:r w:rsidR="00FA6B29">
        <w:rPr>
          <w:rFonts w:asciiTheme="minorHAnsi" w:hAnsiTheme="minorHAnsi" w:cs="Arial"/>
          <w:sz w:val="22"/>
          <w:szCs w:val="22"/>
        </w:rPr>
        <w:t xml:space="preserve"> no later than June 30</w:t>
      </w:r>
      <w:r w:rsidR="00FA6B29" w:rsidRPr="00FA6B2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FA6B29">
        <w:rPr>
          <w:rFonts w:asciiTheme="minorHAnsi" w:hAnsiTheme="minorHAnsi" w:cs="Arial"/>
          <w:sz w:val="22"/>
          <w:szCs w:val="22"/>
        </w:rPr>
        <w:t xml:space="preserve"> each year</w:t>
      </w:r>
      <w:r w:rsidRPr="00B32882">
        <w:rPr>
          <w:rFonts w:asciiTheme="minorHAnsi" w:hAnsiTheme="minorHAnsi" w:cs="Arial"/>
          <w:sz w:val="22"/>
          <w:szCs w:val="22"/>
        </w:rPr>
        <w:t>.</w:t>
      </w:r>
    </w:p>
    <w:p w14:paraId="1C8D51BD" w14:textId="74858B2F" w:rsidR="00BE4E9B" w:rsidRDefault="00BE4E9B" w:rsidP="00802E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398DE0" w14:textId="3362BBDD" w:rsidR="00BE4E9B" w:rsidRPr="00BE4E9B" w:rsidRDefault="00B32882" w:rsidP="00802E10">
      <w:pPr>
        <w:autoSpaceDE w:val="0"/>
        <w:autoSpaceDN w:val="0"/>
        <w:adjustRightInd w:val="0"/>
        <w:rPr>
          <w:rFonts w:asciiTheme="majorHAnsi" w:hAnsiTheme="majorHAnsi" w:cs="Arial"/>
          <w:color w:val="772432" w:themeColor="accent1"/>
          <w:sz w:val="22"/>
          <w:szCs w:val="22"/>
        </w:rPr>
      </w:pPr>
      <w:r>
        <w:rPr>
          <w:rFonts w:asciiTheme="majorHAnsi" w:hAnsiTheme="majorHAnsi" w:cs="Arial"/>
          <w:color w:val="772432" w:themeColor="accent1"/>
          <w:sz w:val="22"/>
          <w:szCs w:val="22"/>
        </w:rPr>
        <w:t xml:space="preserve">Available </w:t>
      </w:r>
      <w:r w:rsidR="00BE4E9B" w:rsidRPr="00BE4E9B">
        <w:rPr>
          <w:rFonts w:asciiTheme="majorHAnsi" w:hAnsiTheme="majorHAnsi" w:cs="Arial"/>
          <w:color w:val="772432" w:themeColor="accent1"/>
          <w:sz w:val="22"/>
          <w:szCs w:val="22"/>
        </w:rPr>
        <w:t>Awards</w:t>
      </w:r>
    </w:p>
    <w:p w14:paraId="33515497" w14:textId="77777777" w:rsidR="00802E10" w:rsidRDefault="00802E10" w:rsidP="00802E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515498" w14:textId="1B6AF6C7" w:rsidR="00802E10" w:rsidRPr="00BE4E9B" w:rsidRDefault="00802E10" w:rsidP="00517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E9B">
        <w:rPr>
          <w:rFonts w:asciiTheme="minorHAnsi" w:hAnsiTheme="minorHAnsi" w:cs="Arial"/>
          <w:b/>
          <w:sz w:val="22"/>
          <w:szCs w:val="22"/>
        </w:rPr>
        <w:t>Alumni Participation Award</w:t>
      </w:r>
      <w:r w:rsidR="00BE4E9B">
        <w:rPr>
          <w:rFonts w:asciiTheme="minorHAnsi" w:hAnsiTheme="minorHAnsi" w:cs="Arial"/>
          <w:sz w:val="22"/>
          <w:szCs w:val="22"/>
        </w:rPr>
        <w:t xml:space="preserve">. </w:t>
      </w:r>
      <w:r w:rsidRPr="00BE4E9B">
        <w:rPr>
          <w:rFonts w:asciiTheme="minorHAnsi" w:hAnsiTheme="minorHAnsi" w:cs="Arial"/>
          <w:sz w:val="22"/>
          <w:szCs w:val="22"/>
        </w:rPr>
        <w:t>Awarded to the chapter that has the most alumni participants.</w:t>
      </w:r>
    </w:p>
    <w:p w14:paraId="33515499" w14:textId="77777777" w:rsidR="00802E10" w:rsidRPr="00BE4E9B" w:rsidRDefault="00802E10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51549A" w14:textId="37E26C5B" w:rsidR="00802E10" w:rsidRPr="00BE4E9B" w:rsidRDefault="00802E10" w:rsidP="00517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E9B">
        <w:rPr>
          <w:rFonts w:asciiTheme="minorHAnsi" w:hAnsiTheme="minorHAnsi" w:cs="Arial"/>
          <w:b/>
          <w:sz w:val="22"/>
          <w:szCs w:val="22"/>
        </w:rPr>
        <w:t>Manpower Award</w:t>
      </w:r>
      <w:r w:rsidR="00720217">
        <w:rPr>
          <w:rFonts w:asciiTheme="minorHAnsi" w:hAnsiTheme="minorHAnsi" w:cs="Arial"/>
          <w:b/>
          <w:sz w:val="22"/>
          <w:szCs w:val="22"/>
        </w:rPr>
        <w:t>.</w:t>
      </w:r>
      <w:r w:rsidRPr="00BE4E9B">
        <w:rPr>
          <w:rFonts w:asciiTheme="minorHAnsi" w:hAnsiTheme="minorHAnsi" w:cs="Arial"/>
          <w:sz w:val="22"/>
          <w:szCs w:val="22"/>
        </w:rPr>
        <w:t xml:space="preserve"> Given to the chapter who spends the most man hours on their </w:t>
      </w:r>
      <w:r w:rsidR="002150D2">
        <w:rPr>
          <w:rFonts w:asciiTheme="minorHAnsi" w:hAnsiTheme="minorHAnsi" w:cs="Arial"/>
          <w:sz w:val="22"/>
          <w:szCs w:val="22"/>
        </w:rPr>
        <w:t>W</w:t>
      </w:r>
      <w:r w:rsidRPr="00BE4E9B">
        <w:rPr>
          <w:rFonts w:asciiTheme="minorHAnsi" w:hAnsiTheme="minorHAnsi" w:cs="Arial"/>
          <w:sz w:val="22"/>
          <w:szCs w:val="22"/>
        </w:rPr>
        <w:t xml:space="preserve">ork </w:t>
      </w:r>
      <w:r w:rsidR="00DC5A82">
        <w:rPr>
          <w:rFonts w:asciiTheme="minorHAnsi" w:hAnsiTheme="minorHAnsi" w:cs="Arial"/>
          <w:sz w:val="22"/>
          <w:szCs w:val="22"/>
        </w:rPr>
        <w:t>D</w:t>
      </w:r>
      <w:r w:rsidRPr="00BE4E9B">
        <w:rPr>
          <w:rFonts w:asciiTheme="minorHAnsi" w:hAnsiTheme="minorHAnsi" w:cs="Arial"/>
          <w:sz w:val="22"/>
          <w:szCs w:val="22"/>
        </w:rPr>
        <w:t>ay project. This calculation includes the hours of undergraduates, alumni, and guests.</w:t>
      </w:r>
    </w:p>
    <w:p w14:paraId="3351549B" w14:textId="77777777" w:rsidR="00802E10" w:rsidRPr="00BE4E9B" w:rsidRDefault="00802E10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51549C" w14:textId="71783C7B" w:rsidR="00802E10" w:rsidRPr="00BE4E9B" w:rsidRDefault="00802E10" w:rsidP="00517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E9B">
        <w:rPr>
          <w:rFonts w:asciiTheme="minorHAnsi" w:hAnsiTheme="minorHAnsi" w:cs="Arial"/>
          <w:b/>
          <w:sz w:val="22"/>
          <w:szCs w:val="22"/>
        </w:rPr>
        <w:t>Best Interior Project Award</w:t>
      </w:r>
      <w:r w:rsidR="00720217">
        <w:rPr>
          <w:rFonts w:asciiTheme="minorHAnsi" w:hAnsiTheme="minorHAnsi" w:cs="Arial"/>
          <w:b/>
          <w:sz w:val="22"/>
          <w:szCs w:val="22"/>
        </w:rPr>
        <w:t>.</w:t>
      </w:r>
      <w:r w:rsidRPr="00BE4E9B">
        <w:rPr>
          <w:rFonts w:asciiTheme="minorHAnsi" w:hAnsiTheme="minorHAnsi" w:cs="Arial"/>
          <w:sz w:val="22"/>
          <w:szCs w:val="22"/>
        </w:rPr>
        <w:t xml:space="preserve"> Recognizes the chapter</w:t>
      </w:r>
      <w:r w:rsidRPr="00BE4E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4E9B">
        <w:rPr>
          <w:rFonts w:asciiTheme="minorHAnsi" w:hAnsiTheme="minorHAnsi" w:cs="Arial"/>
          <w:sz w:val="22"/>
          <w:szCs w:val="22"/>
        </w:rPr>
        <w:t>that completes the best interior project.</w:t>
      </w:r>
    </w:p>
    <w:p w14:paraId="3351549D" w14:textId="77777777" w:rsidR="00802E10" w:rsidRPr="00BE4E9B" w:rsidRDefault="00802E10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51549E" w14:textId="5A05CDF1" w:rsidR="00802E10" w:rsidRPr="00BE4E9B" w:rsidRDefault="00802E10" w:rsidP="00517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E9B">
        <w:rPr>
          <w:rFonts w:asciiTheme="minorHAnsi" w:hAnsiTheme="minorHAnsi" w:cs="Arial"/>
          <w:b/>
          <w:sz w:val="22"/>
          <w:szCs w:val="22"/>
        </w:rPr>
        <w:t>Best Exterior Project Award</w:t>
      </w:r>
      <w:r w:rsidR="00720217">
        <w:rPr>
          <w:rFonts w:asciiTheme="minorHAnsi" w:hAnsiTheme="minorHAnsi" w:cs="Arial"/>
          <w:b/>
          <w:sz w:val="22"/>
          <w:szCs w:val="22"/>
        </w:rPr>
        <w:t>.</w:t>
      </w:r>
      <w:r w:rsidRPr="00BE4E9B">
        <w:rPr>
          <w:rFonts w:asciiTheme="minorHAnsi" w:hAnsiTheme="minorHAnsi" w:cs="Arial"/>
          <w:sz w:val="22"/>
          <w:szCs w:val="22"/>
        </w:rPr>
        <w:t xml:space="preserve"> Recognizes the chapter</w:t>
      </w:r>
      <w:r w:rsidRPr="00BE4E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4E9B">
        <w:rPr>
          <w:rFonts w:asciiTheme="minorHAnsi" w:hAnsiTheme="minorHAnsi" w:cs="Arial"/>
          <w:sz w:val="22"/>
          <w:szCs w:val="22"/>
        </w:rPr>
        <w:t>that completes the best exterior project.</w:t>
      </w:r>
    </w:p>
    <w:p w14:paraId="335154A1" w14:textId="77777777" w:rsidR="00802E10" w:rsidRPr="00BE4E9B" w:rsidRDefault="00802E10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5154A2" w14:textId="639789E2" w:rsidR="00802E10" w:rsidRPr="00BE4E9B" w:rsidRDefault="00802E10" w:rsidP="00517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E9B">
        <w:rPr>
          <w:rFonts w:asciiTheme="minorHAnsi" w:hAnsiTheme="minorHAnsi" w:cs="Arial"/>
          <w:b/>
          <w:sz w:val="22"/>
          <w:szCs w:val="22"/>
        </w:rPr>
        <w:t>Green Award</w:t>
      </w:r>
      <w:r w:rsidR="00720217">
        <w:rPr>
          <w:rFonts w:asciiTheme="minorHAnsi" w:hAnsiTheme="minorHAnsi" w:cs="Arial"/>
          <w:b/>
          <w:sz w:val="22"/>
          <w:szCs w:val="22"/>
        </w:rPr>
        <w:t>.</w:t>
      </w:r>
      <w:r w:rsidRPr="00BE4E9B">
        <w:rPr>
          <w:rFonts w:asciiTheme="minorHAnsi" w:hAnsiTheme="minorHAnsi" w:cs="Arial"/>
          <w:sz w:val="22"/>
          <w:szCs w:val="22"/>
        </w:rPr>
        <w:t xml:space="preserve"> Given to the chapter </w:t>
      </w:r>
      <w:r w:rsidR="005D2C5C" w:rsidRPr="00BE4E9B">
        <w:rPr>
          <w:rFonts w:asciiTheme="minorHAnsi" w:hAnsiTheme="minorHAnsi" w:cs="Arial"/>
          <w:sz w:val="22"/>
          <w:szCs w:val="22"/>
        </w:rPr>
        <w:t>that complet</w:t>
      </w:r>
      <w:r w:rsidR="0018291C">
        <w:rPr>
          <w:rFonts w:asciiTheme="minorHAnsi" w:hAnsiTheme="minorHAnsi" w:cs="Arial"/>
          <w:sz w:val="22"/>
          <w:szCs w:val="22"/>
        </w:rPr>
        <w:t>es</w:t>
      </w:r>
      <w:r w:rsidR="005D2C5C" w:rsidRPr="00BE4E9B">
        <w:rPr>
          <w:rFonts w:asciiTheme="minorHAnsi" w:hAnsiTheme="minorHAnsi" w:cs="Arial"/>
          <w:sz w:val="22"/>
          <w:szCs w:val="22"/>
        </w:rPr>
        <w:t xml:space="preserve"> the best </w:t>
      </w:r>
      <w:r w:rsidR="00B32882">
        <w:rPr>
          <w:rFonts w:asciiTheme="minorHAnsi" w:hAnsiTheme="minorHAnsi" w:cs="Arial"/>
          <w:sz w:val="22"/>
          <w:szCs w:val="22"/>
        </w:rPr>
        <w:t>g</w:t>
      </w:r>
      <w:r w:rsidR="005D2C5C" w:rsidRPr="00BE4E9B">
        <w:rPr>
          <w:rFonts w:asciiTheme="minorHAnsi" w:hAnsiTheme="minorHAnsi" w:cs="Arial"/>
          <w:sz w:val="22"/>
          <w:szCs w:val="22"/>
        </w:rPr>
        <w:t>reen project.</w:t>
      </w:r>
      <w:r w:rsidR="0026060C">
        <w:rPr>
          <w:rFonts w:asciiTheme="minorHAnsi" w:hAnsiTheme="minorHAnsi" w:cs="Arial"/>
          <w:sz w:val="22"/>
          <w:szCs w:val="22"/>
        </w:rPr>
        <w:t xml:space="preserve"> A “green” project </w:t>
      </w:r>
      <w:r w:rsidR="0018291C">
        <w:rPr>
          <w:rFonts w:asciiTheme="minorHAnsi" w:hAnsiTheme="minorHAnsi" w:cs="Arial"/>
          <w:sz w:val="22"/>
          <w:szCs w:val="22"/>
        </w:rPr>
        <w:t>means</w:t>
      </w:r>
      <w:r w:rsidR="0026060C" w:rsidRPr="0026060C">
        <w:rPr>
          <w:rFonts w:asciiTheme="minorHAnsi" w:hAnsiTheme="minorHAnsi" w:cs="Arial"/>
          <w:sz w:val="22"/>
          <w:szCs w:val="22"/>
        </w:rPr>
        <w:t xml:space="preserve"> </w:t>
      </w:r>
      <w:r w:rsidR="0026060C">
        <w:rPr>
          <w:rFonts w:asciiTheme="minorHAnsi" w:hAnsiTheme="minorHAnsi" w:cs="Arial"/>
          <w:sz w:val="22"/>
          <w:szCs w:val="22"/>
        </w:rPr>
        <w:t>implement</w:t>
      </w:r>
      <w:r w:rsidR="004C025C">
        <w:rPr>
          <w:rFonts w:asciiTheme="minorHAnsi" w:hAnsiTheme="minorHAnsi" w:cs="Arial"/>
          <w:sz w:val="22"/>
          <w:szCs w:val="22"/>
        </w:rPr>
        <w:t>ing</w:t>
      </w:r>
      <w:r w:rsidR="0026060C">
        <w:rPr>
          <w:rFonts w:asciiTheme="minorHAnsi" w:hAnsiTheme="minorHAnsi" w:cs="Arial"/>
          <w:sz w:val="22"/>
          <w:szCs w:val="22"/>
        </w:rPr>
        <w:t xml:space="preserve"> measures and</w:t>
      </w:r>
      <w:r w:rsidR="0026060C" w:rsidRPr="0026060C">
        <w:rPr>
          <w:rFonts w:asciiTheme="minorHAnsi" w:hAnsiTheme="minorHAnsi" w:cs="Arial"/>
          <w:sz w:val="22"/>
          <w:szCs w:val="22"/>
        </w:rPr>
        <w:t xml:space="preserve"> practices that lead to </w:t>
      </w:r>
      <w:r w:rsidR="007E3066">
        <w:rPr>
          <w:rFonts w:asciiTheme="minorHAnsi" w:hAnsiTheme="minorHAnsi" w:cs="Arial"/>
          <w:sz w:val="22"/>
          <w:szCs w:val="22"/>
        </w:rPr>
        <w:t xml:space="preserve">your house being </w:t>
      </w:r>
      <w:r w:rsidR="0026060C" w:rsidRPr="0026060C">
        <w:rPr>
          <w:rFonts w:asciiTheme="minorHAnsi" w:hAnsiTheme="minorHAnsi" w:cs="Arial"/>
          <w:sz w:val="22"/>
          <w:szCs w:val="22"/>
        </w:rPr>
        <w:t>more environmentally friendly</w:t>
      </w:r>
      <w:r w:rsidR="007E3066">
        <w:rPr>
          <w:rFonts w:asciiTheme="minorHAnsi" w:hAnsiTheme="minorHAnsi" w:cs="Arial"/>
          <w:sz w:val="22"/>
          <w:szCs w:val="22"/>
        </w:rPr>
        <w:t xml:space="preserve">. </w:t>
      </w:r>
      <w:r w:rsidR="004C025C">
        <w:rPr>
          <w:rFonts w:asciiTheme="minorHAnsi" w:hAnsiTheme="minorHAnsi" w:cs="Arial"/>
          <w:sz w:val="22"/>
          <w:szCs w:val="22"/>
        </w:rPr>
        <w:t xml:space="preserve">Examples of green projects include but are not limited to </w:t>
      </w:r>
      <w:r w:rsidR="00163AA3">
        <w:rPr>
          <w:rFonts w:asciiTheme="minorHAnsi" w:hAnsiTheme="minorHAnsi" w:cs="Arial"/>
          <w:sz w:val="22"/>
          <w:szCs w:val="22"/>
        </w:rPr>
        <w:t xml:space="preserve">timed light switches, energy efficient appliances, </w:t>
      </w:r>
      <w:r w:rsidR="00A75742">
        <w:rPr>
          <w:rFonts w:asciiTheme="minorHAnsi" w:hAnsiTheme="minorHAnsi" w:cs="Arial"/>
          <w:sz w:val="22"/>
          <w:szCs w:val="22"/>
        </w:rPr>
        <w:t xml:space="preserve">energy saving lightbulbs, </w:t>
      </w:r>
      <w:r w:rsidR="0018291C">
        <w:rPr>
          <w:rFonts w:asciiTheme="minorHAnsi" w:hAnsiTheme="minorHAnsi" w:cs="Arial"/>
          <w:sz w:val="22"/>
          <w:szCs w:val="22"/>
        </w:rPr>
        <w:t>and more.</w:t>
      </w:r>
    </w:p>
    <w:p w14:paraId="335154A3" w14:textId="77777777" w:rsidR="005D2C5C" w:rsidRPr="00BE4E9B" w:rsidRDefault="005D2C5C" w:rsidP="0051797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5154A7" w14:textId="7138359D" w:rsidR="00802E10" w:rsidRPr="00B32882" w:rsidRDefault="005D2C5C" w:rsidP="00517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E4E9B">
        <w:rPr>
          <w:rFonts w:asciiTheme="minorHAnsi" w:hAnsiTheme="minorHAnsi" w:cs="Arial"/>
          <w:b/>
          <w:sz w:val="22"/>
          <w:szCs w:val="22"/>
        </w:rPr>
        <w:t>Best Overall Work Day Award</w:t>
      </w:r>
      <w:r w:rsidR="00B32882">
        <w:rPr>
          <w:rFonts w:asciiTheme="minorHAnsi" w:hAnsiTheme="minorHAnsi" w:cs="Arial"/>
          <w:sz w:val="22"/>
          <w:szCs w:val="22"/>
        </w:rPr>
        <w:t xml:space="preserve">. </w:t>
      </w:r>
      <w:r w:rsidRPr="00BE4E9B">
        <w:rPr>
          <w:rFonts w:asciiTheme="minorHAnsi" w:hAnsiTheme="minorHAnsi" w:cs="Arial"/>
          <w:sz w:val="22"/>
          <w:szCs w:val="22"/>
        </w:rPr>
        <w:t xml:space="preserve">Whether it be from one major project or a series of smaller ones, this award recognizes the chapter planned and executed the best </w:t>
      </w:r>
      <w:r w:rsidR="00DC5A82">
        <w:rPr>
          <w:rFonts w:asciiTheme="minorHAnsi" w:hAnsiTheme="minorHAnsi" w:cs="Arial"/>
          <w:sz w:val="22"/>
          <w:szCs w:val="22"/>
        </w:rPr>
        <w:t xml:space="preserve">overall </w:t>
      </w:r>
      <w:r w:rsidRPr="00BE4E9B">
        <w:rPr>
          <w:rFonts w:asciiTheme="minorHAnsi" w:hAnsiTheme="minorHAnsi" w:cs="Arial"/>
          <w:sz w:val="22"/>
          <w:szCs w:val="22"/>
        </w:rPr>
        <w:t>event.</w:t>
      </w:r>
    </w:p>
    <w:sectPr w:rsidR="00802E10" w:rsidRPr="00B3288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3B51" w14:textId="77777777" w:rsidR="00E86982" w:rsidRDefault="00E86982">
      <w:r>
        <w:separator/>
      </w:r>
    </w:p>
  </w:endnote>
  <w:endnote w:type="continuationSeparator" w:id="0">
    <w:p w14:paraId="69188D2C" w14:textId="77777777" w:rsidR="00E86982" w:rsidRDefault="00E8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1938" w14:textId="77777777" w:rsidR="00E86982" w:rsidRDefault="00E86982">
      <w:r>
        <w:separator/>
      </w:r>
    </w:p>
  </w:footnote>
  <w:footnote w:type="continuationSeparator" w:id="0">
    <w:p w14:paraId="0028ABC1" w14:textId="77777777" w:rsidR="00E86982" w:rsidRDefault="00E8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045B" w14:textId="77777777" w:rsidR="005B0F90" w:rsidRPr="00DE30D2" w:rsidRDefault="005B0F90" w:rsidP="005B0F90">
    <w:pPr>
      <w:pStyle w:val="Title"/>
      <w:rPr>
        <w:sz w:val="24"/>
        <w:szCs w:val="20"/>
      </w:rPr>
    </w:pPr>
    <w:r>
      <w:rPr>
        <w:sz w:val="24"/>
        <w:szCs w:val="20"/>
      </w:rPr>
      <w:t>The Pi Kappa Alpha Fraternity</w:t>
    </w:r>
  </w:p>
  <w:p w14:paraId="3320B9D4" w14:textId="77777777" w:rsidR="005B0F90" w:rsidRPr="00DE30D2" w:rsidRDefault="005B0F90" w:rsidP="005B0F90">
    <w:pPr>
      <w:pStyle w:val="Title"/>
      <w:rPr>
        <w:color w:val="772432" w:themeColor="accent1"/>
      </w:rPr>
    </w:pPr>
    <w:r>
      <w:rPr>
        <w:color w:val="772432" w:themeColor="accent1"/>
      </w:rPr>
      <w:t>International Work Day</w:t>
    </w:r>
  </w:p>
  <w:p w14:paraId="0985B849" w14:textId="5F1F2AD7" w:rsidR="005B0F90" w:rsidRPr="00DE30D2" w:rsidRDefault="005B0F90" w:rsidP="005B0F90">
    <w:pPr>
      <w:pStyle w:val="Subtitle"/>
      <w:rPr>
        <w:color w:val="auto"/>
        <w:sz w:val="20"/>
        <w:szCs w:val="20"/>
      </w:rPr>
    </w:pPr>
    <w:r>
      <w:rPr>
        <w:color w:val="auto"/>
        <w:sz w:val="20"/>
        <w:szCs w:val="20"/>
      </w:rPr>
      <w:t>Work Day Awards</w:t>
    </w:r>
  </w:p>
  <w:p w14:paraId="335154AC" w14:textId="18230915" w:rsidR="002430E2" w:rsidRDefault="002430E2" w:rsidP="005B0F90">
    <w:pPr>
      <w:pStyle w:val="Header"/>
      <w:jc w:val="center"/>
    </w:pPr>
  </w:p>
  <w:p w14:paraId="132036C2" w14:textId="77777777" w:rsidR="005B0F90" w:rsidRDefault="005B0F90" w:rsidP="005B0F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9AC"/>
    <w:multiLevelType w:val="hybridMultilevel"/>
    <w:tmpl w:val="0434C0E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882815"/>
    <w:multiLevelType w:val="hybridMultilevel"/>
    <w:tmpl w:val="CD58449E"/>
    <w:lvl w:ilvl="0" w:tplc="3F54C2D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62FC"/>
    <w:multiLevelType w:val="hybridMultilevel"/>
    <w:tmpl w:val="6A941500"/>
    <w:lvl w:ilvl="0" w:tplc="E5161C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7922"/>
    <w:multiLevelType w:val="hybridMultilevel"/>
    <w:tmpl w:val="BDA03A5C"/>
    <w:lvl w:ilvl="0" w:tplc="246C8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jQ0sLAwMzI3NjJS0lEKTi0uzszPAykwrAUAPFIq4SwAAAA="/>
  </w:docVars>
  <w:rsids>
    <w:rsidRoot w:val="00DD6F3B"/>
    <w:rsid w:val="000002A9"/>
    <w:rsid w:val="00016A62"/>
    <w:rsid w:val="00030256"/>
    <w:rsid w:val="00045095"/>
    <w:rsid w:val="00052F7B"/>
    <w:rsid w:val="0007506D"/>
    <w:rsid w:val="00082055"/>
    <w:rsid w:val="00090E0E"/>
    <w:rsid w:val="000A39E1"/>
    <w:rsid w:val="000D4A5A"/>
    <w:rsid w:val="000F4A1D"/>
    <w:rsid w:val="00143E4E"/>
    <w:rsid w:val="00163AA3"/>
    <w:rsid w:val="0018291C"/>
    <w:rsid w:val="0019754A"/>
    <w:rsid w:val="001B25E5"/>
    <w:rsid w:val="001E0937"/>
    <w:rsid w:val="00201F4A"/>
    <w:rsid w:val="002150D2"/>
    <w:rsid w:val="002241F3"/>
    <w:rsid w:val="002430E2"/>
    <w:rsid w:val="00253E37"/>
    <w:rsid w:val="0026060C"/>
    <w:rsid w:val="002A2215"/>
    <w:rsid w:val="002C7916"/>
    <w:rsid w:val="00312007"/>
    <w:rsid w:val="003B1D66"/>
    <w:rsid w:val="00421F08"/>
    <w:rsid w:val="00426F85"/>
    <w:rsid w:val="004C025C"/>
    <w:rsid w:val="004E5373"/>
    <w:rsid w:val="005062B0"/>
    <w:rsid w:val="00506AB7"/>
    <w:rsid w:val="00517973"/>
    <w:rsid w:val="00534EE7"/>
    <w:rsid w:val="00584180"/>
    <w:rsid w:val="00597F96"/>
    <w:rsid w:val="005A61C9"/>
    <w:rsid w:val="005B0F90"/>
    <w:rsid w:val="005D2C5C"/>
    <w:rsid w:val="005E243A"/>
    <w:rsid w:val="00696521"/>
    <w:rsid w:val="006E42E3"/>
    <w:rsid w:val="00720217"/>
    <w:rsid w:val="00792EC0"/>
    <w:rsid w:val="007C5857"/>
    <w:rsid w:val="007C5A54"/>
    <w:rsid w:val="007E3066"/>
    <w:rsid w:val="00802E10"/>
    <w:rsid w:val="008426B7"/>
    <w:rsid w:val="008818CE"/>
    <w:rsid w:val="008C6268"/>
    <w:rsid w:val="00912287"/>
    <w:rsid w:val="009170BB"/>
    <w:rsid w:val="00931DDF"/>
    <w:rsid w:val="0096135E"/>
    <w:rsid w:val="00A75742"/>
    <w:rsid w:val="00AB7EBC"/>
    <w:rsid w:val="00AC4796"/>
    <w:rsid w:val="00B25971"/>
    <w:rsid w:val="00B32882"/>
    <w:rsid w:val="00B57F99"/>
    <w:rsid w:val="00B8374D"/>
    <w:rsid w:val="00BE4E9B"/>
    <w:rsid w:val="00C40563"/>
    <w:rsid w:val="00C56A7A"/>
    <w:rsid w:val="00CC4453"/>
    <w:rsid w:val="00D15532"/>
    <w:rsid w:val="00DC5A82"/>
    <w:rsid w:val="00DD6F3B"/>
    <w:rsid w:val="00E2347D"/>
    <w:rsid w:val="00E3580D"/>
    <w:rsid w:val="00E44A54"/>
    <w:rsid w:val="00E63B5F"/>
    <w:rsid w:val="00E86982"/>
    <w:rsid w:val="00E917C4"/>
    <w:rsid w:val="00EA495A"/>
    <w:rsid w:val="00EA7CD3"/>
    <w:rsid w:val="00F00A54"/>
    <w:rsid w:val="00F9271F"/>
    <w:rsid w:val="00FA6B29"/>
    <w:rsid w:val="00FB2FED"/>
    <w:rsid w:val="00FE2FB7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15491"/>
  <w15:docId w15:val="{D170D27B-7DCC-456D-8BE8-F5534FAD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7200"/>
      </w:tabs>
      <w:autoSpaceDE w:val="0"/>
      <w:autoSpaceDN w:val="0"/>
      <w:adjustRightInd w:val="0"/>
      <w:spacing w:line="220" w:lineRule="atLeas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20" w:lineRule="atLeast"/>
      <w:jc w:val="center"/>
      <w:outlineLvl w:val="4"/>
    </w:pPr>
    <w:rPr>
      <w:b/>
      <w:bCs/>
      <w:sz w:val="36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9180"/>
      </w:tabs>
      <w:autoSpaceDE w:val="0"/>
      <w:autoSpaceDN w:val="0"/>
      <w:adjustRightInd w:val="0"/>
      <w:jc w:val="center"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tabs>
        <w:tab w:val="right" w:leader="underscore" w:pos="9180"/>
      </w:tabs>
      <w:autoSpaceDE w:val="0"/>
      <w:autoSpaceDN w:val="0"/>
      <w:adjustRightInd w:val="0"/>
      <w:jc w:val="center"/>
      <w:outlineLvl w:val="7"/>
    </w:pPr>
    <w:rPr>
      <w:b/>
      <w:bCs/>
      <w:sz w:val="1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Hang">
    <w:name w:val="Body Hang"/>
    <w:basedOn w:val="BodyText"/>
    <w:pPr>
      <w:ind w:left="1440" w:hanging="360"/>
    </w:pPr>
  </w:style>
  <w:style w:type="paragraph" w:styleId="BodyText">
    <w:name w:val="Body Text"/>
    <w:basedOn w:val="Normal"/>
    <w:pPr>
      <w:ind w:left="1080" w:right="1080" w:firstLine="360"/>
      <w:jc w:val="both"/>
    </w:pPr>
    <w:rPr>
      <w:rFonts w:ascii="Garamond" w:hAnsi="Garamond"/>
      <w:spacing w:val="-5"/>
      <w:szCs w:val="20"/>
    </w:rPr>
  </w:style>
  <w:style w:type="paragraph" w:styleId="TOC1">
    <w:name w:val="toc 1"/>
    <w:basedOn w:val="Heading1"/>
    <w:next w:val="Normal"/>
    <w:autoRedefine/>
    <w:semiHidden/>
    <w:pPr>
      <w:spacing w:before="120" w:after="120"/>
    </w:pPr>
    <w:rPr>
      <w:caps/>
      <w:sz w:val="16"/>
      <w:szCs w:val="24"/>
    </w:rPr>
  </w:style>
  <w:style w:type="paragraph" w:styleId="TOC2">
    <w:name w:val="toc 2"/>
    <w:basedOn w:val="Heading2"/>
    <w:next w:val="Normal"/>
    <w:autoRedefine/>
    <w:semiHidden/>
    <w:pPr>
      <w:spacing w:before="0" w:after="0"/>
      <w:ind w:left="200"/>
    </w:pPr>
    <w:rPr>
      <w:rFonts w:ascii="Arial Black" w:hAnsi="Arial Black" w:cs="Times New Roman"/>
      <w:b w:val="0"/>
      <w:bCs w:val="0"/>
      <w:i w:val="0"/>
      <w:iCs w:val="0"/>
      <w:caps/>
      <w:sz w:val="16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/>
      <w:i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exact"/>
    </w:pPr>
    <w:rPr>
      <w:sz w:val="22"/>
      <w:szCs w:val="22"/>
    </w:rPr>
  </w:style>
  <w:style w:type="paragraph" w:styleId="Title">
    <w:name w:val="Title"/>
    <w:basedOn w:val="Header"/>
    <w:next w:val="Normal"/>
    <w:link w:val="TitleChar"/>
    <w:uiPriority w:val="10"/>
    <w:qFormat/>
    <w:rsid w:val="005B0F90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Theme="majorHAnsi" w:eastAsia="Calibri" w:hAnsiTheme="majorHAnsi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B0F90"/>
    <w:rPr>
      <w:rFonts w:asciiTheme="majorHAnsi" w:eastAsia="Calibri" w:hAnsiTheme="majorHAnsi"/>
      <w:b/>
      <w:sz w:val="28"/>
      <w:szCs w:val="22"/>
    </w:rPr>
  </w:style>
  <w:style w:type="paragraph" w:styleId="Subtitle">
    <w:name w:val="Subtitle"/>
    <w:basedOn w:val="Header"/>
    <w:next w:val="Normal"/>
    <w:link w:val="SubtitleChar"/>
    <w:uiPriority w:val="11"/>
    <w:qFormat/>
    <w:rsid w:val="005B0F90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Theme="majorHAnsi" w:eastAsia="Calibri" w:hAnsiTheme="majorHAnsi"/>
      <w:b/>
      <w:color w:val="808080" w:themeColor="accent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0F90"/>
    <w:rPr>
      <w:rFonts w:asciiTheme="majorHAnsi" w:eastAsia="Calibri" w:hAnsiTheme="majorHAnsi"/>
      <w:b/>
      <w:color w:val="808080" w:themeColor="accent5"/>
      <w:sz w:val="22"/>
      <w:szCs w:val="22"/>
    </w:rPr>
  </w:style>
  <w:style w:type="paragraph" w:styleId="ListParagraph">
    <w:name w:val="List Paragraph"/>
    <w:basedOn w:val="Normal"/>
    <w:uiPriority w:val="34"/>
    <w:qFormat/>
    <w:rsid w:val="00BE4E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alestate@pik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IKE Word Theme">
  <a:themeElements>
    <a:clrScheme name="PIKE">
      <a:dk1>
        <a:sysClr val="windowText" lastClr="000000"/>
      </a:dk1>
      <a:lt1>
        <a:sysClr val="window" lastClr="FFFFFF"/>
      </a:lt1>
      <a:dk2>
        <a:srgbClr val="A79E70"/>
      </a:dk2>
      <a:lt2>
        <a:srgbClr val="E9E7DB"/>
      </a:lt2>
      <a:accent1>
        <a:srgbClr val="772432"/>
      </a:accent1>
      <a:accent2>
        <a:srgbClr val="FFCB4F"/>
      </a:accent2>
      <a:accent3>
        <a:srgbClr val="A79E70"/>
      </a:accent3>
      <a:accent4>
        <a:srgbClr val="1E1E1E"/>
      </a:accent4>
      <a:accent5>
        <a:srgbClr val="808080"/>
      </a:accent5>
      <a:accent6>
        <a:srgbClr val="FFFFFF"/>
      </a:accent6>
      <a:hlink>
        <a:srgbClr val="772432"/>
      </a:hlink>
      <a:folHlink>
        <a:srgbClr val="808080"/>
      </a:folHlink>
    </a:clrScheme>
    <a:fontScheme name="PIK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ec616d46-387f-4737-9c0a-12e37eebc66e">
      <Url xsi:nil="true"/>
      <Description xsi:nil="true"/>
    </Links>
    <_Flow_SignoffStatus xmlns="ec616d46-387f-4737-9c0a-12e37eebc6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A3BCF395F58408BA77C84991A4F88" ma:contentTypeVersion="17" ma:contentTypeDescription="Create a new document." ma:contentTypeScope="" ma:versionID="7c1b79a7b465bc3e8eac30920ed08b75">
  <xsd:schema xmlns:xsd="http://www.w3.org/2001/XMLSchema" xmlns:xs="http://www.w3.org/2001/XMLSchema" xmlns:p="http://schemas.microsoft.com/office/2006/metadata/properties" xmlns:ns2="053f3d6d-0fb1-47da-a972-f26e4be06785" xmlns:ns3="ec616d46-387f-4737-9c0a-12e37eebc66e" targetNamespace="http://schemas.microsoft.com/office/2006/metadata/properties" ma:root="true" ma:fieldsID="bc1081f4f622467ca539ddfd74a49beb" ns2:_="" ns3:_="">
    <xsd:import namespace="053f3d6d-0fb1-47da-a972-f26e4be06785"/>
    <xsd:import namespace="ec616d46-387f-4737-9c0a-12e37eebc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Link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3d6d-0fb1-47da-a972-f26e4be06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6d46-387f-4737-9c0a-12e37eebc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Links" ma:index="19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59481-4AE6-43F5-89F6-D8D76B2A4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22212-BBD5-46C2-827E-2A681B10A1E9}">
  <ds:schemaRefs>
    <ds:schemaRef ds:uri="http://schemas.microsoft.com/office/2006/metadata/properties"/>
    <ds:schemaRef ds:uri="http://schemas.microsoft.com/office/infopath/2007/PartnerControls"/>
    <ds:schemaRef ds:uri="ec616d46-387f-4737-9c0a-12e37eebc66e"/>
  </ds:schemaRefs>
</ds:datastoreItem>
</file>

<file path=customXml/itemProps3.xml><?xml version="1.0" encoding="utf-8"?>
<ds:datastoreItem xmlns:ds="http://schemas.openxmlformats.org/officeDocument/2006/customXml" ds:itemID="{A307C6E6-21B7-4F71-AE68-85D27108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f3d6d-0fb1-47da-a972-f26e4be06785"/>
    <ds:schemaRef ds:uri="ec616d46-387f-4737-9c0a-12e37eebc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DAY PLANNING KIT</vt:lpstr>
    </vt:vector>
  </TitlesOfParts>
  <Company/>
  <LinksUpToDate>false</LinksUpToDate>
  <CharactersWithSpaces>1448</CharactersWithSpaces>
  <SharedDoc>false</SharedDoc>
  <HLinks>
    <vt:vector size="18" baseType="variant">
      <vt:variant>
        <vt:i4>6357066</vt:i4>
      </vt:variant>
      <vt:variant>
        <vt:i4>6</vt:i4>
      </vt:variant>
      <vt:variant>
        <vt:i4>0</vt:i4>
      </vt:variant>
      <vt:variant>
        <vt:i4>5</vt:i4>
      </vt:variant>
      <vt:variant>
        <vt:lpwstr>mailto:pikehouse@pikes.org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http://www.pikes.org/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mailto:pikehouse@pikes.org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DAY PLANNING KIT</dc:title>
  <dc:creator>Director of Communications</dc:creator>
  <cp:lastModifiedBy>Jared Campbell</cp:lastModifiedBy>
  <cp:revision>22</cp:revision>
  <cp:lastPrinted>2013-02-05T13:48:00Z</cp:lastPrinted>
  <dcterms:created xsi:type="dcterms:W3CDTF">2015-08-20T15:45:00Z</dcterms:created>
  <dcterms:modified xsi:type="dcterms:W3CDTF">2021-08-30T18:40:00Z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0x0101002C7A3BCF395F58408BA77C84991A4F88</vt:lpwstr>
  </property>
  <property fmtid="{D5CDD505-2E9C-101B-9397-08002B2CF9AE}" pid="3" name="Order">
    <vt:r8>1133400</vt:r8>
  </property>
</Properties>
</file>